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7D16" w14:textId="77777777" w:rsidR="00E12E15" w:rsidRPr="00335D5D" w:rsidRDefault="00E12E15" w:rsidP="00E12E15">
      <w:pPr>
        <w:jc w:val="center"/>
        <w:rPr>
          <w:rFonts w:ascii="Times New Roman" w:hAnsi="Times New Roman"/>
          <w:b/>
          <w:sz w:val="26"/>
          <w:szCs w:val="26"/>
        </w:rPr>
      </w:pPr>
      <w:r w:rsidRPr="00335D5D">
        <w:rPr>
          <w:rFonts w:ascii="Times New Roman" w:hAnsi="Times New Roman"/>
          <w:b/>
          <w:sz w:val="26"/>
          <w:szCs w:val="26"/>
        </w:rPr>
        <w:t>OŚWIADCZENIE</w:t>
      </w:r>
    </w:p>
    <w:p w14:paraId="77DF767A" w14:textId="77777777" w:rsidR="00E12E15" w:rsidRPr="00335D5D" w:rsidRDefault="00E12E15" w:rsidP="00E12E1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35D5D">
        <w:rPr>
          <w:rFonts w:ascii="Times New Roman" w:hAnsi="Times New Roman"/>
          <w:b/>
          <w:sz w:val="26"/>
          <w:szCs w:val="26"/>
        </w:rPr>
        <w:t xml:space="preserve">do celów rekrutacji w ramach naboru na wolne </w:t>
      </w:r>
      <w:r>
        <w:rPr>
          <w:rFonts w:ascii="Times New Roman" w:hAnsi="Times New Roman"/>
          <w:b/>
          <w:sz w:val="26"/>
          <w:szCs w:val="26"/>
        </w:rPr>
        <w:t xml:space="preserve">kierownicze </w:t>
      </w:r>
      <w:r w:rsidRPr="00335D5D">
        <w:rPr>
          <w:rFonts w:ascii="Times New Roman" w:hAnsi="Times New Roman"/>
          <w:b/>
          <w:sz w:val="26"/>
          <w:szCs w:val="26"/>
        </w:rPr>
        <w:t>stanowisko urzędnicze</w:t>
      </w:r>
      <w:r w:rsidRPr="00335D5D">
        <w:rPr>
          <w:rFonts w:ascii="Times New Roman" w:hAnsi="Times New Roman"/>
          <w:sz w:val="26"/>
          <w:szCs w:val="26"/>
        </w:rPr>
        <w:t xml:space="preserve"> </w:t>
      </w:r>
    </w:p>
    <w:p w14:paraId="52D11D15" w14:textId="77777777" w:rsidR="00E12E15" w:rsidRPr="00C427C6" w:rsidRDefault="00E12E15" w:rsidP="00E12E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Kierownika Gminnego Ośrodka Pomocy Społecznej w Pleśnej</w:t>
      </w:r>
    </w:p>
    <w:p w14:paraId="3B5584B9" w14:textId="77777777" w:rsidR="00E12E15" w:rsidRDefault="00E12E15" w:rsidP="00E12E15">
      <w:pPr>
        <w:jc w:val="center"/>
        <w:rPr>
          <w:rFonts w:ascii="Times New Roman" w:hAnsi="Times New Roman"/>
          <w:sz w:val="24"/>
          <w:szCs w:val="24"/>
        </w:rPr>
      </w:pPr>
    </w:p>
    <w:p w14:paraId="5AD17BBB" w14:textId="77777777" w:rsidR="00E12E15" w:rsidRDefault="00E12E15" w:rsidP="00E12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CCE">
        <w:rPr>
          <w:rFonts w:ascii="Times New Roman" w:hAnsi="Times New Roman"/>
          <w:sz w:val="24"/>
          <w:szCs w:val="24"/>
        </w:rPr>
        <w:t>Ja, niżej podpisana/y 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</w:t>
      </w:r>
    </w:p>
    <w:p w14:paraId="31849C90" w14:textId="77777777" w:rsidR="00E12E15" w:rsidRDefault="00E12E15" w:rsidP="00E12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(imię i nazwisko proszę wpisać drukowanymi literami)</w:t>
      </w:r>
    </w:p>
    <w:p w14:paraId="4776FBCE" w14:textId="77777777" w:rsidR="00E12E15" w:rsidRDefault="00E12E15" w:rsidP="00E12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A6F038" w14:textId="77777777" w:rsidR="00E12E15" w:rsidRPr="006C771B" w:rsidRDefault="00E12E15" w:rsidP="00E12E1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771B">
        <w:rPr>
          <w:rFonts w:ascii="Times New Roman" w:hAnsi="Times New Roman"/>
          <w:color w:val="000000"/>
          <w:sz w:val="24"/>
          <w:szCs w:val="24"/>
        </w:rPr>
        <w:t xml:space="preserve">w celu potwierdzenia spełnienia wymagań określonych w </w:t>
      </w:r>
      <w:hyperlink r:id="rId5" w:tgtFrame="_blank" w:history="1">
        <w:r w:rsidRPr="006C771B">
          <w:rPr>
            <w:rStyle w:val="Hipercze"/>
            <w:rFonts w:ascii="Times New Roman" w:hAnsi="Times New Roman"/>
            <w:color w:val="000000"/>
            <w:sz w:val="24"/>
            <w:szCs w:val="24"/>
          </w:rPr>
          <w:t xml:space="preserve">art. 6 ust. 1 </w:t>
        </w:r>
        <w:proofErr w:type="spellStart"/>
        <w:r w:rsidRPr="006C771B">
          <w:rPr>
            <w:rStyle w:val="Hipercze"/>
            <w:rFonts w:ascii="Times New Roman" w:hAnsi="Times New Roman"/>
            <w:color w:val="000000"/>
            <w:sz w:val="24"/>
            <w:szCs w:val="24"/>
          </w:rPr>
          <w:t>pkt</w:t>
        </w:r>
        <w:proofErr w:type="spellEnd"/>
        <w:r w:rsidRPr="006C771B">
          <w:rPr>
            <w:rStyle w:val="Hipercze"/>
            <w:rFonts w:ascii="Times New Roman" w:hAnsi="Times New Roman"/>
            <w:color w:val="000000"/>
            <w:sz w:val="24"/>
            <w:szCs w:val="24"/>
          </w:rPr>
          <w:t xml:space="preserve"> 1 i 2 oraz ust. 3 </w:t>
        </w:r>
        <w:proofErr w:type="spellStart"/>
        <w:r w:rsidRPr="006C771B">
          <w:rPr>
            <w:rStyle w:val="Hipercze"/>
            <w:rFonts w:ascii="Times New Roman" w:hAnsi="Times New Roman"/>
            <w:color w:val="000000"/>
            <w:sz w:val="24"/>
            <w:szCs w:val="24"/>
          </w:rPr>
          <w:t>pkt</w:t>
        </w:r>
        <w:proofErr w:type="spellEnd"/>
        <w:r w:rsidRPr="006C771B">
          <w:rPr>
            <w:rStyle w:val="Hipercze"/>
            <w:rFonts w:ascii="Times New Roman" w:hAnsi="Times New Roman"/>
            <w:color w:val="000000"/>
            <w:sz w:val="24"/>
            <w:szCs w:val="24"/>
          </w:rPr>
          <w:t xml:space="preserve"> 2 i 3 ustawy z dnia 21 listopada 2008 r. o pracownikach samorządowych</w:t>
        </w:r>
      </w:hyperlink>
      <w:r w:rsidRPr="006C771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C771B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Dz. U. z 2024 r., poz. 1135</w:t>
      </w:r>
      <w:r w:rsidRPr="006C771B">
        <w:rPr>
          <w:rFonts w:ascii="Times New Roman" w:hAnsi="Times New Roman"/>
          <w:color w:val="000000"/>
          <w:sz w:val="24"/>
          <w:szCs w:val="24"/>
        </w:rPr>
        <w:t>) oświadczam, że:</w:t>
      </w:r>
    </w:p>
    <w:p w14:paraId="315A5AC7" w14:textId="77777777" w:rsidR="00E12E15" w:rsidRPr="00E34764" w:rsidRDefault="00E12E15" w:rsidP="00E12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 </w:t>
      </w:r>
      <w:r w:rsidRPr="00600A4F">
        <w:rPr>
          <w:rFonts w:ascii="Times New Roman" w:hAnsi="Times New Roman"/>
          <w:sz w:val="24"/>
          <w:szCs w:val="24"/>
        </w:rPr>
        <w:t>obywatelstwo polskie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E34764">
        <w:rPr>
          <w:rFonts w:ascii="Times New Roman" w:hAnsi="Times New Roman"/>
          <w:i/>
          <w:sz w:val="24"/>
          <w:szCs w:val="24"/>
        </w:rPr>
        <w:t>art.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764">
        <w:rPr>
          <w:rFonts w:ascii="Times New Roman" w:hAnsi="Times New Roman"/>
          <w:i/>
          <w:sz w:val="24"/>
          <w:szCs w:val="24"/>
        </w:rPr>
        <w:t>6 ust.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764">
        <w:rPr>
          <w:rFonts w:ascii="Times New Roman" w:hAnsi="Times New Roman"/>
          <w:i/>
          <w:sz w:val="24"/>
          <w:szCs w:val="24"/>
        </w:rPr>
        <w:t xml:space="preserve">1 </w:t>
      </w:r>
      <w:proofErr w:type="spellStart"/>
      <w:r w:rsidRPr="00E34764">
        <w:rPr>
          <w:rFonts w:ascii="Times New Roman" w:hAnsi="Times New Roman"/>
          <w:i/>
          <w:sz w:val="24"/>
          <w:szCs w:val="24"/>
        </w:rPr>
        <w:t>pkt</w:t>
      </w:r>
      <w:proofErr w:type="spellEnd"/>
      <w:r w:rsidRPr="00E34764">
        <w:rPr>
          <w:rFonts w:ascii="Times New Roman" w:hAnsi="Times New Roman"/>
          <w:i/>
          <w:sz w:val="24"/>
          <w:szCs w:val="24"/>
        </w:rPr>
        <w:t xml:space="preserve"> 1 ustawy o pracownikach samorządowych</w:t>
      </w:r>
      <w:r>
        <w:rPr>
          <w:rFonts w:ascii="Times New Roman" w:hAnsi="Times New Roman"/>
          <w:i/>
          <w:sz w:val="24"/>
          <w:szCs w:val="24"/>
        </w:rPr>
        <w:t>),</w:t>
      </w:r>
    </w:p>
    <w:p w14:paraId="7259543D" w14:textId="77777777" w:rsidR="00E12E15" w:rsidRPr="00600A4F" w:rsidRDefault="00E12E15" w:rsidP="00E12E1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801A118" w14:textId="77777777" w:rsidR="00E12E15" w:rsidRPr="00E34764" w:rsidRDefault="00E12E15" w:rsidP="00E12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 </w:t>
      </w:r>
      <w:r w:rsidRPr="00600A4F">
        <w:rPr>
          <w:rFonts w:ascii="Times New Roman" w:hAnsi="Times New Roman"/>
          <w:sz w:val="24"/>
          <w:szCs w:val="24"/>
        </w:rPr>
        <w:t>pełną zdolność do czynności prawnych oraz korzystam z pełni praw publicznych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E34764">
        <w:rPr>
          <w:rFonts w:ascii="Times New Roman" w:hAnsi="Times New Roman"/>
          <w:i/>
          <w:sz w:val="24"/>
          <w:szCs w:val="24"/>
        </w:rPr>
        <w:t>art.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764">
        <w:rPr>
          <w:rFonts w:ascii="Times New Roman" w:hAnsi="Times New Roman"/>
          <w:i/>
          <w:sz w:val="24"/>
          <w:szCs w:val="24"/>
        </w:rPr>
        <w:t>6 ust.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764">
        <w:rPr>
          <w:rFonts w:ascii="Times New Roman" w:hAnsi="Times New Roman"/>
          <w:i/>
          <w:sz w:val="24"/>
          <w:szCs w:val="24"/>
        </w:rPr>
        <w:t xml:space="preserve">1 </w:t>
      </w:r>
      <w:proofErr w:type="spellStart"/>
      <w:r w:rsidRPr="00E34764">
        <w:rPr>
          <w:rFonts w:ascii="Times New Roman" w:hAnsi="Times New Roman"/>
          <w:i/>
          <w:sz w:val="24"/>
          <w:szCs w:val="24"/>
        </w:rPr>
        <w:t>pkt</w:t>
      </w:r>
      <w:proofErr w:type="spellEnd"/>
      <w:r w:rsidRPr="00E34764">
        <w:rPr>
          <w:rFonts w:ascii="Times New Roman" w:hAnsi="Times New Roman"/>
          <w:i/>
          <w:sz w:val="24"/>
          <w:szCs w:val="24"/>
        </w:rPr>
        <w:t xml:space="preserve"> 2 ustawy o pracownikach samorządowych</w:t>
      </w:r>
    </w:p>
    <w:p w14:paraId="218DF627" w14:textId="77777777" w:rsidR="00E12E15" w:rsidRPr="00E34764" w:rsidRDefault="00E12E15" w:rsidP="00E12E1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5E29073D" w14:textId="77777777" w:rsidR="00E12E15" w:rsidRPr="00E12E15" w:rsidRDefault="00E12E15" w:rsidP="00E12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byłam/nie byłem* prawomocnie skazana/y</w:t>
      </w:r>
      <w:r w:rsidRPr="00600A4F">
        <w:rPr>
          <w:rFonts w:ascii="Times New Roman" w:hAnsi="Times New Roman"/>
          <w:sz w:val="24"/>
          <w:szCs w:val="24"/>
        </w:rPr>
        <w:t xml:space="preserve"> za umyślne przestępstwo ścigane </w:t>
      </w:r>
      <w:r>
        <w:rPr>
          <w:rFonts w:ascii="Times New Roman" w:hAnsi="Times New Roman"/>
          <w:sz w:val="24"/>
          <w:szCs w:val="24"/>
        </w:rPr>
        <w:br/>
        <w:t xml:space="preserve">z oskarżenia publicznego, zgodnie z </w:t>
      </w:r>
      <w:r w:rsidRPr="00E34764">
        <w:rPr>
          <w:rFonts w:ascii="Times New Roman" w:hAnsi="Times New Roman"/>
          <w:i/>
          <w:sz w:val="24"/>
          <w:szCs w:val="24"/>
        </w:rPr>
        <w:t>art.</w:t>
      </w:r>
      <w:r>
        <w:rPr>
          <w:rFonts w:ascii="Times New Roman" w:hAnsi="Times New Roman"/>
          <w:i/>
          <w:sz w:val="24"/>
          <w:szCs w:val="24"/>
        </w:rPr>
        <w:t>6 ust. 3</w:t>
      </w:r>
      <w:r w:rsidRPr="00E347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34764">
        <w:rPr>
          <w:rFonts w:ascii="Times New Roman" w:hAnsi="Times New Roman"/>
          <w:i/>
          <w:sz w:val="24"/>
          <w:szCs w:val="24"/>
        </w:rPr>
        <w:t>pkt</w:t>
      </w:r>
      <w:proofErr w:type="spellEnd"/>
      <w:r w:rsidRPr="00E34764">
        <w:rPr>
          <w:rFonts w:ascii="Times New Roman" w:hAnsi="Times New Roman"/>
          <w:i/>
          <w:sz w:val="24"/>
          <w:szCs w:val="24"/>
        </w:rPr>
        <w:t xml:space="preserve"> 2 ustawy o pracownikach samorządowych</w:t>
      </w:r>
    </w:p>
    <w:p w14:paraId="67079D87" w14:textId="77777777" w:rsidR="00E12E15" w:rsidRDefault="00E12E15" w:rsidP="00E12E15">
      <w:pPr>
        <w:pStyle w:val="Akapitzlist"/>
        <w:rPr>
          <w:rFonts w:ascii="Times New Roman" w:hAnsi="Times New Roman"/>
          <w:sz w:val="24"/>
          <w:szCs w:val="24"/>
        </w:rPr>
      </w:pPr>
    </w:p>
    <w:p w14:paraId="2A33333D" w14:textId="77777777" w:rsidR="00E12E15" w:rsidRDefault="00E12E15" w:rsidP="00E12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byłam/nie byłem* skazana/y prawomocnym wyrokiem za</w:t>
      </w:r>
      <w:r w:rsidRPr="00600A4F">
        <w:rPr>
          <w:rFonts w:ascii="Times New Roman" w:hAnsi="Times New Roman"/>
          <w:sz w:val="24"/>
          <w:szCs w:val="24"/>
        </w:rPr>
        <w:t xml:space="preserve"> umyślne przestępstwo skarbowe,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E34764">
        <w:rPr>
          <w:rFonts w:ascii="Times New Roman" w:hAnsi="Times New Roman"/>
          <w:i/>
          <w:sz w:val="24"/>
          <w:szCs w:val="24"/>
        </w:rPr>
        <w:t>art.</w:t>
      </w:r>
      <w:r>
        <w:rPr>
          <w:rFonts w:ascii="Times New Roman" w:hAnsi="Times New Roman"/>
          <w:i/>
          <w:sz w:val="24"/>
          <w:szCs w:val="24"/>
        </w:rPr>
        <w:t xml:space="preserve"> 6 ust. 3</w:t>
      </w:r>
      <w:r w:rsidRPr="00E347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34764">
        <w:rPr>
          <w:rFonts w:ascii="Times New Roman" w:hAnsi="Times New Roman"/>
          <w:i/>
          <w:sz w:val="24"/>
          <w:szCs w:val="24"/>
        </w:rPr>
        <w:t>pkt</w:t>
      </w:r>
      <w:proofErr w:type="spellEnd"/>
      <w:r w:rsidRPr="00E34764">
        <w:rPr>
          <w:rFonts w:ascii="Times New Roman" w:hAnsi="Times New Roman"/>
          <w:i/>
          <w:sz w:val="24"/>
          <w:szCs w:val="24"/>
        </w:rPr>
        <w:t xml:space="preserve"> 2 ustawy o pracownikach samorządowych</w:t>
      </w:r>
    </w:p>
    <w:p w14:paraId="094173EB" w14:textId="77777777" w:rsidR="00E12E15" w:rsidRDefault="00E12E15" w:rsidP="00E12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8C029" w14:textId="77777777" w:rsidR="00E12E15" w:rsidRPr="00600A4F" w:rsidRDefault="00E12E15" w:rsidP="00E12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cieszę się nieposzlakowaną opinią, z </w:t>
      </w:r>
      <w:r w:rsidRPr="00E34764">
        <w:rPr>
          <w:rFonts w:ascii="Times New Roman" w:hAnsi="Times New Roman"/>
          <w:i/>
          <w:sz w:val="24"/>
          <w:szCs w:val="24"/>
        </w:rPr>
        <w:t>art.</w:t>
      </w:r>
      <w:r>
        <w:rPr>
          <w:rFonts w:ascii="Times New Roman" w:hAnsi="Times New Roman"/>
          <w:i/>
          <w:sz w:val="24"/>
          <w:szCs w:val="24"/>
        </w:rPr>
        <w:t xml:space="preserve"> 6 ust. 3</w:t>
      </w:r>
      <w:r w:rsidRPr="00E347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34764">
        <w:rPr>
          <w:rFonts w:ascii="Times New Roman" w:hAnsi="Times New Roman"/>
          <w:i/>
          <w:sz w:val="24"/>
          <w:szCs w:val="24"/>
        </w:rPr>
        <w:t>pkt</w:t>
      </w:r>
      <w:proofErr w:type="spellEnd"/>
      <w:r w:rsidRPr="00E3476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</w:t>
      </w:r>
      <w:r w:rsidRPr="00E34764">
        <w:rPr>
          <w:rFonts w:ascii="Times New Roman" w:hAnsi="Times New Roman"/>
          <w:i/>
          <w:sz w:val="24"/>
          <w:szCs w:val="24"/>
        </w:rPr>
        <w:t xml:space="preserve"> ustawy o pracownikach samorządowych</w:t>
      </w:r>
    </w:p>
    <w:p w14:paraId="7DC0AACD" w14:textId="77777777" w:rsidR="00E12E15" w:rsidRDefault="00E12E15" w:rsidP="00E12E15">
      <w:pPr>
        <w:rPr>
          <w:rFonts w:ascii="Times New Roman" w:hAnsi="Times New Roman"/>
          <w:b/>
          <w:sz w:val="24"/>
          <w:szCs w:val="24"/>
        </w:rPr>
      </w:pPr>
    </w:p>
    <w:p w14:paraId="6365665E" w14:textId="77777777" w:rsidR="00E12E15" w:rsidRPr="00E12E15" w:rsidRDefault="00E12E15" w:rsidP="00E12E1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E15">
        <w:rPr>
          <w:rFonts w:ascii="Times New Roman" w:hAnsi="Times New Roman"/>
          <w:b/>
          <w:sz w:val="24"/>
          <w:szCs w:val="24"/>
        </w:rPr>
        <w:t xml:space="preserve">Oświadczam, </w:t>
      </w:r>
      <w:r w:rsidRPr="00E12E15">
        <w:rPr>
          <w:rFonts w:ascii="Times New Roman" w:hAnsi="Times New Roman"/>
          <w:color w:val="000000"/>
          <w:sz w:val="24"/>
          <w:szCs w:val="24"/>
        </w:rPr>
        <w:t>nie byłam/</w:t>
      </w:r>
      <w:proofErr w:type="spellStart"/>
      <w:r w:rsidRPr="00E12E15"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 w:rsidRPr="00E12E15">
        <w:rPr>
          <w:rFonts w:ascii="Times New Roman" w:hAnsi="Times New Roman"/>
          <w:color w:val="000000"/>
          <w:sz w:val="24"/>
          <w:szCs w:val="24"/>
        </w:rPr>
        <w:t xml:space="preserve"> karany zakazem pełnienia funkcji związanych </w:t>
      </w:r>
      <w:r w:rsidRPr="00E12E15">
        <w:rPr>
          <w:rFonts w:ascii="Times New Roman" w:hAnsi="Times New Roman"/>
          <w:color w:val="000000"/>
          <w:sz w:val="24"/>
          <w:szCs w:val="24"/>
        </w:rPr>
        <w:br/>
        <w:t xml:space="preserve">z dysponowaniem środkami publicznymi, o którym mowa w art. 31 ust. 1 </w:t>
      </w:r>
      <w:proofErr w:type="spellStart"/>
      <w:r w:rsidRPr="00E12E15"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 w:rsidRPr="00E12E15">
        <w:rPr>
          <w:rFonts w:ascii="Times New Roman" w:hAnsi="Times New Roman"/>
          <w:color w:val="000000"/>
          <w:sz w:val="24"/>
          <w:szCs w:val="24"/>
        </w:rPr>
        <w:t xml:space="preserve"> 4 ustawy z dnia 17 grudnia 2004 r. </w:t>
      </w:r>
      <w:r w:rsidRPr="00E12E15">
        <w:rPr>
          <w:rFonts w:ascii="Times New Roman" w:hAnsi="Times New Roman"/>
          <w:i/>
          <w:iCs/>
          <w:color w:val="000000"/>
          <w:sz w:val="24"/>
          <w:szCs w:val="24"/>
        </w:rPr>
        <w:t>o odpowiedzialności za naruszenie dyscypliny finansów publicznych</w:t>
      </w:r>
      <w:r w:rsidRPr="00E12E15">
        <w:rPr>
          <w:rFonts w:ascii="Times New Roman" w:hAnsi="Times New Roman"/>
          <w:color w:val="000000"/>
          <w:sz w:val="24"/>
          <w:szCs w:val="24"/>
        </w:rPr>
        <w:t>;</w:t>
      </w:r>
    </w:p>
    <w:p w14:paraId="44151391" w14:textId="77777777" w:rsidR="00E12E15" w:rsidRDefault="00E12E15" w:rsidP="00E12E15">
      <w:pPr>
        <w:rPr>
          <w:rFonts w:ascii="Times New Roman" w:hAnsi="Times New Roman"/>
          <w:b/>
          <w:sz w:val="24"/>
          <w:szCs w:val="24"/>
        </w:rPr>
      </w:pPr>
    </w:p>
    <w:p w14:paraId="779C7F55" w14:textId="77777777" w:rsidR="00E12E15" w:rsidRDefault="00E12E15" w:rsidP="00E12E15">
      <w:pPr>
        <w:ind w:left="60"/>
        <w:rPr>
          <w:sz w:val="24"/>
        </w:rPr>
      </w:pPr>
      <w:r>
        <w:rPr>
          <w:sz w:val="24"/>
        </w:rPr>
        <w:t>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</w:t>
      </w:r>
      <w:r>
        <w:rPr>
          <w:sz w:val="24"/>
        </w:rPr>
        <w:br/>
      </w:r>
      <w:r w:rsidR="00D17FDB">
        <w:rPr>
          <w:sz w:val="20"/>
          <w:szCs w:val="20"/>
        </w:rPr>
        <w:t xml:space="preserve">      </w:t>
      </w:r>
      <w:r w:rsidRPr="000114C2">
        <w:rPr>
          <w:sz w:val="20"/>
          <w:szCs w:val="20"/>
        </w:rPr>
        <w:t>(</w:t>
      </w:r>
      <w:r w:rsidRPr="0080444E">
        <w:rPr>
          <w:i/>
          <w:sz w:val="20"/>
          <w:szCs w:val="20"/>
        </w:rPr>
        <w:t>miejscowość i data</w:t>
      </w:r>
      <w:r w:rsidRPr="000114C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17FDB">
        <w:rPr>
          <w:sz w:val="20"/>
          <w:szCs w:val="20"/>
        </w:rPr>
        <w:t xml:space="preserve">       </w:t>
      </w:r>
      <w:r w:rsidRPr="000114C2">
        <w:rPr>
          <w:sz w:val="20"/>
          <w:szCs w:val="20"/>
        </w:rPr>
        <w:t>(podpis osoby</w:t>
      </w:r>
      <w:r>
        <w:rPr>
          <w:sz w:val="20"/>
          <w:szCs w:val="20"/>
        </w:rPr>
        <w:t xml:space="preserve"> ubiegającej się o zatrudnienie)</w:t>
      </w:r>
      <w:r>
        <w:rPr>
          <w:sz w:val="24"/>
        </w:rPr>
        <w:br/>
      </w:r>
    </w:p>
    <w:p w14:paraId="49CDE207" w14:textId="77777777" w:rsidR="00E12E15" w:rsidRDefault="00E12E15" w:rsidP="00E12E15"/>
    <w:sectPr w:rsidR="00E12E15" w:rsidSect="0037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AE"/>
    <w:multiLevelType w:val="hybridMultilevel"/>
    <w:tmpl w:val="AA503434"/>
    <w:lvl w:ilvl="0" w:tplc="BA90DDA8">
      <w:start w:val="1"/>
      <w:numFmt w:val="decimal"/>
      <w:lvlText w:val="%1)"/>
      <w:lvlJc w:val="left"/>
      <w:pPr>
        <w:tabs>
          <w:tab w:val="num" w:pos="907"/>
        </w:tabs>
        <w:ind w:left="907" w:hanging="57"/>
      </w:pPr>
      <w:rPr>
        <w:rFonts w:ascii="Arial" w:hAnsi="Arial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3DA368A1"/>
    <w:multiLevelType w:val="hybridMultilevel"/>
    <w:tmpl w:val="E76A56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2608F2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203415">
    <w:abstractNumId w:val="1"/>
  </w:num>
  <w:num w:numId="2" w16cid:durableId="115245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6C"/>
    <w:rsid w:val="00373B3C"/>
    <w:rsid w:val="0060447D"/>
    <w:rsid w:val="009D3A3F"/>
    <w:rsid w:val="00D17FDB"/>
    <w:rsid w:val="00E12E15"/>
    <w:rsid w:val="00E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E2A3"/>
  <w15:chartTrackingRefBased/>
  <w15:docId w15:val="{279872AA-2CAD-4D4D-ACF0-974CE02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E15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47D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47D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47D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47D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47D"/>
    <w:pPr>
      <w:keepNext/>
      <w:keepLines/>
      <w:spacing w:before="120" w:after="0"/>
      <w:outlineLvl w:val="4"/>
    </w:pPr>
    <w:rPr>
      <w:rFonts w:ascii="Calibri Light" w:eastAsia="SimSun" w:hAnsi="Calibri Light"/>
      <w:b/>
      <w:bC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47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47D"/>
    <w:pPr>
      <w:keepNext/>
      <w:keepLines/>
      <w:spacing w:before="120" w:after="0"/>
      <w:outlineLvl w:val="6"/>
    </w:pPr>
    <w:rPr>
      <w:rFonts w:eastAsia="Times New Roman"/>
      <w:i/>
      <w:iCs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47D"/>
    <w:pPr>
      <w:keepNext/>
      <w:keepLines/>
      <w:spacing w:before="120" w:after="0"/>
      <w:outlineLvl w:val="7"/>
    </w:pPr>
    <w:rPr>
      <w:rFonts w:eastAsia="Times New Roman"/>
      <w:b/>
      <w:bCs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47D"/>
    <w:pPr>
      <w:keepNext/>
      <w:keepLines/>
      <w:spacing w:before="120" w:after="0"/>
      <w:outlineLvl w:val="8"/>
    </w:pPr>
    <w:rPr>
      <w:rFonts w:eastAsia="Times New Roman"/>
      <w:i/>
      <w:i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447D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60447D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0447D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0447D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60447D"/>
    <w:rPr>
      <w:rFonts w:ascii="Calibri Light" w:eastAsia="SimSun" w:hAnsi="Calibri Light" w:cs="Times New Roman"/>
      <w:b/>
      <w:bCs/>
    </w:rPr>
  </w:style>
  <w:style w:type="character" w:customStyle="1" w:styleId="Nagwek6Znak">
    <w:name w:val="Nagłówek 6 Znak"/>
    <w:link w:val="Nagwek6"/>
    <w:uiPriority w:val="9"/>
    <w:semiHidden/>
    <w:rsid w:val="0060447D"/>
    <w:rPr>
      <w:rFonts w:ascii="Calibri Light" w:eastAsia="SimSun" w:hAnsi="Calibri Light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60447D"/>
    <w:rPr>
      <w:i/>
      <w:iCs/>
    </w:rPr>
  </w:style>
  <w:style w:type="character" w:customStyle="1" w:styleId="Nagwek8Znak">
    <w:name w:val="Nagłówek 8 Znak"/>
    <w:link w:val="Nagwek8"/>
    <w:uiPriority w:val="9"/>
    <w:semiHidden/>
    <w:rsid w:val="0060447D"/>
    <w:rPr>
      <w:b/>
      <w:bCs/>
    </w:rPr>
  </w:style>
  <w:style w:type="character" w:customStyle="1" w:styleId="Nagwek9Znak">
    <w:name w:val="Nagłówek 9 Znak"/>
    <w:link w:val="Nagwek9"/>
    <w:uiPriority w:val="9"/>
    <w:semiHidden/>
    <w:rsid w:val="0060447D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0447D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0447D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  <w:lang w:val="x-none" w:eastAsia="x-none"/>
    </w:rPr>
  </w:style>
  <w:style w:type="character" w:customStyle="1" w:styleId="TytuZnak">
    <w:name w:val="Tytuł Znak"/>
    <w:link w:val="Tytu"/>
    <w:uiPriority w:val="10"/>
    <w:rsid w:val="0060447D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47D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60447D"/>
    <w:rPr>
      <w:rFonts w:ascii="Calibri Light" w:eastAsia="SimSun" w:hAnsi="Calibri Light" w:cs="Times New Roman"/>
      <w:sz w:val="24"/>
      <w:szCs w:val="24"/>
    </w:rPr>
  </w:style>
  <w:style w:type="character" w:styleId="Pogrubienie">
    <w:name w:val="Strong"/>
    <w:uiPriority w:val="22"/>
    <w:qFormat/>
    <w:rsid w:val="0060447D"/>
    <w:rPr>
      <w:b/>
      <w:bCs/>
      <w:color w:val="auto"/>
    </w:rPr>
  </w:style>
  <w:style w:type="character" w:styleId="Uwydatnienie">
    <w:name w:val="Emphasis"/>
    <w:uiPriority w:val="20"/>
    <w:qFormat/>
    <w:rsid w:val="0060447D"/>
    <w:rPr>
      <w:i/>
      <w:iCs/>
      <w:color w:val="auto"/>
    </w:rPr>
  </w:style>
  <w:style w:type="paragraph" w:styleId="Bezodstpw">
    <w:name w:val="No Spacing"/>
    <w:uiPriority w:val="1"/>
    <w:qFormat/>
    <w:rsid w:val="0060447D"/>
    <w:pPr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60447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0447D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60447D"/>
    <w:rPr>
      <w:rFonts w:ascii="Calibri Light" w:eastAsia="SimSu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47D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60447D"/>
    <w:rPr>
      <w:rFonts w:ascii="Calibri Light" w:eastAsia="SimSun" w:hAnsi="Calibri Light" w:cs="Times New Roman"/>
      <w:sz w:val="26"/>
      <w:szCs w:val="26"/>
    </w:rPr>
  </w:style>
  <w:style w:type="character" w:styleId="Wyrnieniedelikatne">
    <w:name w:val="Subtle Emphasis"/>
    <w:uiPriority w:val="19"/>
    <w:qFormat/>
    <w:rsid w:val="0060447D"/>
    <w:rPr>
      <w:i/>
      <w:iCs/>
      <w:color w:val="auto"/>
    </w:rPr>
  </w:style>
  <w:style w:type="character" w:styleId="Wyrnienieintensywne">
    <w:name w:val="Intense Emphasis"/>
    <w:uiPriority w:val="21"/>
    <w:qFormat/>
    <w:rsid w:val="0060447D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60447D"/>
    <w:rPr>
      <w:smallCaps/>
      <w:color w:val="auto"/>
      <w:u w:val="single" w:color="7F7F7F"/>
    </w:rPr>
  </w:style>
  <w:style w:type="character" w:styleId="Odwoanieintensywne">
    <w:name w:val="Intense Reference"/>
    <w:uiPriority w:val="32"/>
    <w:qFormat/>
    <w:rsid w:val="0060447D"/>
    <w:rPr>
      <w:b/>
      <w:bCs/>
      <w:smallCaps/>
      <w:color w:val="auto"/>
      <w:u w:val="single"/>
    </w:rPr>
  </w:style>
  <w:style w:type="character" w:styleId="Tytuksiki">
    <w:name w:val="Book Title"/>
    <w:uiPriority w:val="33"/>
    <w:qFormat/>
    <w:rsid w:val="0060447D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0447D"/>
    <w:pPr>
      <w:outlineLvl w:val="9"/>
    </w:pPr>
  </w:style>
  <w:style w:type="character" w:styleId="Hipercze">
    <w:name w:val="Hyperlink"/>
    <w:uiPriority w:val="99"/>
    <w:semiHidden/>
    <w:unhideWhenUsed/>
    <w:rsid w:val="00E12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krakow.pl/?dok_id=23451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o\Desktop\CK%20Plesna\str\nabor\OSWIADCZENIE-O-SPELNIENIU-WYMAGAN-USTAWOW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OSWIADCZENIE-O-SPELNIENIU-WYMAGAN-USTAWOWYCH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Links>
    <vt:vector size="6" baseType="variant"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https://www.bip.krakow.pl/?dok_id=23451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Marioo</dc:creator>
  <cp:keywords/>
  <cp:lastModifiedBy>Marioo</cp:lastModifiedBy>
  <cp:revision>1</cp:revision>
  <dcterms:created xsi:type="dcterms:W3CDTF">2026-04-14T13:24:00Z</dcterms:created>
  <dcterms:modified xsi:type="dcterms:W3CDTF">2026-04-14T13:24:00Z</dcterms:modified>
</cp:coreProperties>
</file>